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E5" w:rsidRDefault="003012E5" w:rsidP="00165CC2">
      <w:pPr>
        <w:jc w:val="center"/>
        <w:rPr>
          <w:rFonts w:ascii="Times New Roman" w:hAnsi="Times New Roman" w:cs="Times New Roman"/>
          <w:b/>
          <w:sz w:val="28"/>
        </w:rPr>
      </w:pPr>
    </w:p>
    <w:p w:rsidR="00ED1751" w:rsidRPr="00DF6E5A" w:rsidRDefault="00165CC2" w:rsidP="00165CC2">
      <w:pPr>
        <w:jc w:val="center"/>
        <w:rPr>
          <w:rFonts w:ascii="Times New Roman" w:hAnsi="Times New Roman" w:cs="Times New Roman"/>
          <w:b/>
          <w:sz w:val="28"/>
        </w:rPr>
      </w:pPr>
      <w:r w:rsidRPr="00DF6E5A">
        <w:rPr>
          <w:rFonts w:ascii="Times New Roman" w:hAnsi="Times New Roman" w:cs="Times New Roman"/>
          <w:b/>
          <w:sz w:val="28"/>
        </w:rPr>
        <w:t>Телефоны «горячих» линий 2023 года</w:t>
      </w:r>
    </w:p>
    <w:tbl>
      <w:tblPr>
        <w:tblStyle w:val="a3"/>
        <w:tblW w:w="15512" w:type="dxa"/>
        <w:tblInd w:w="-572" w:type="dxa"/>
        <w:tblLook w:val="04A0"/>
      </w:tblPr>
      <w:tblGrid>
        <w:gridCol w:w="438"/>
        <w:gridCol w:w="10052"/>
        <w:gridCol w:w="5022"/>
      </w:tblGrid>
      <w:tr w:rsidR="00165CC2" w:rsidTr="00A827BC">
        <w:tc>
          <w:tcPr>
            <w:tcW w:w="438" w:type="dxa"/>
          </w:tcPr>
          <w:p w:rsidR="00165CC2" w:rsidRPr="00DF6E5A" w:rsidRDefault="00165CC2" w:rsidP="00165CC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F6E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052" w:type="dxa"/>
          </w:tcPr>
          <w:p w:rsidR="00165CC2" w:rsidRPr="00DF6E5A" w:rsidRDefault="00165CC2" w:rsidP="00586C0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E5A">
              <w:rPr>
                <w:rFonts w:ascii="Times New Roman" w:hAnsi="Times New Roman" w:cs="Times New Roman"/>
                <w:b/>
                <w:sz w:val="28"/>
              </w:rPr>
              <w:t>«Горячая» линия</w:t>
            </w:r>
          </w:p>
        </w:tc>
        <w:tc>
          <w:tcPr>
            <w:tcW w:w="5022" w:type="dxa"/>
          </w:tcPr>
          <w:p w:rsidR="00165CC2" w:rsidRPr="00DF6E5A" w:rsidRDefault="00DF6E5A" w:rsidP="00165CC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E5A">
              <w:rPr>
                <w:rFonts w:ascii="Times New Roman" w:hAnsi="Times New Roman" w:cs="Times New Roman"/>
                <w:b/>
                <w:sz w:val="28"/>
              </w:rPr>
              <w:t>Номера телефонов</w:t>
            </w:r>
          </w:p>
        </w:tc>
      </w:tr>
      <w:tr w:rsidR="00DF6E5A" w:rsidTr="00A827BC">
        <w:tc>
          <w:tcPr>
            <w:tcW w:w="438" w:type="dxa"/>
          </w:tcPr>
          <w:p w:rsidR="00DF6E5A" w:rsidRPr="00A827BC" w:rsidRDefault="00DF6E5A" w:rsidP="00165C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27BC">
              <w:rPr>
                <w:rFonts w:ascii="Times New Roman" w:hAnsi="Times New Roman" w:cs="Times New Roman"/>
              </w:rPr>
              <w:t>1</w:t>
            </w:r>
            <w:r w:rsidR="00A827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2" w:type="dxa"/>
          </w:tcPr>
          <w:p w:rsidR="00A827BC" w:rsidRDefault="00A827BC" w:rsidP="00A827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DF6E5A" w:rsidRDefault="00DF6E5A" w:rsidP="00A827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DF6E5A">
              <w:rPr>
                <w:rFonts w:ascii="Times New Roman" w:hAnsi="Times New Roman" w:cs="Times New Roman"/>
                <w:sz w:val="28"/>
              </w:rPr>
              <w:t>Единый номер «горячей» линии по вопросам ГИА в Республике Дагестан</w:t>
            </w:r>
          </w:p>
          <w:p w:rsidR="00A827BC" w:rsidRPr="00DF6E5A" w:rsidRDefault="00A827BC" w:rsidP="004239C3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4239C3" w:rsidRPr="004239C3" w:rsidRDefault="00A827BC" w:rsidP="004239C3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239C3">
              <w:rPr>
                <w:rFonts w:ascii="Times New Roman" w:hAnsi="Times New Roman" w:cs="Times New Roman"/>
                <w:sz w:val="28"/>
              </w:rPr>
              <w:t>РЦОИ Республики Дагестан</w:t>
            </w:r>
          </w:p>
          <w:p w:rsidR="004239C3" w:rsidRPr="004239C3" w:rsidRDefault="004239C3" w:rsidP="004239C3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239C3">
              <w:rPr>
                <w:rFonts w:ascii="Times New Roman" w:hAnsi="Times New Roman" w:cs="Times New Roman"/>
                <w:sz w:val="28"/>
              </w:rPr>
              <w:t>приемная руководителя РЦОИ</w:t>
            </w:r>
          </w:p>
          <w:p w:rsidR="00A827BC" w:rsidRPr="004239C3" w:rsidRDefault="00A827BC" w:rsidP="004239C3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239C3">
              <w:rPr>
                <w:rFonts w:ascii="Times New Roman" w:hAnsi="Times New Roman" w:cs="Times New Roman"/>
                <w:sz w:val="28"/>
              </w:rPr>
              <w:t>по вопросам организационно-методического сопровождения ГИА РЦОИ</w:t>
            </w:r>
          </w:p>
          <w:p w:rsidR="00A827BC" w:rsidRPr="004239C3" w:rsidRDefault="00A827BC" w:rsidP="004239C3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239C3">
              <w:rPr>
                <w:rFonts w:ascii="Times New Roman" w:hAnsi="Times New Roman" w:cs="Times New Roman"/>
                <w:sz w:val="28"/>
              </w:rPr>
              <w:t>по вопросам организационно-</w:t>
            </w:r>
            <w:r w:rsidR="004239C3" w:rsidRPr="004239C3">
              <w:rPr>
                <w:rFonts w:ascii="Times New Roman" w:hAnsi="Times New Roman" w:cs="Times New Roman"/>
                <w:sz w:val="28"/>
              </w:rPr>
              <w:t>технического</w:t>
            </w:r>
            <w:r w:rsidRPr="004239C3">
              <w:rPr>
                <w:rFonts w:ascii="Times New Roman" w:hAnsi="Times New Roman" w:cs="Times New Roman"/>
                <w:sz w:val="28"/>
              </w:rPr>
              <w:t xml:space="preserve"> сопровождения ГИА РЦОИ</w:t>
            </w:r>
          </w:p>
          <w:p w:rsidR="00A827BC" w:rsidRPr="00A827BC" w:rsidRDefault="00A827BC" w:rsidP="004239C3">
            <w:pPr>
              <w:pStyle w:val="a7"/>
              <w:spacing w:line="240" w:lineRule="atLeast"/>
              <w:ind w:left="583"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A827BC" w:rsidRPr="003012E5" w:rsidRDefault="00A827BC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6E5A" w:rsidRPr="00DF6E5A" w:rsidRDefault="00DF6E5A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22" w:type="dxa"/>
          </w:tcPr>
          <w:p w:rsidR="00A827BC" w:rsidRDefault="00A827BC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  <w:p w:rsidR="00DF6E5A" w:rsidRDefault="00DF6E5A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F6E5A">
              <w:rPr>
                <w:rFonts w:ascii="Times New Roman" w:hAnsi="Times New Roman" w:cs="Times New Roman"/>
                <w:bCs/>
                <w:sz w:val="28"/>
              </w:rPr>
              <w:t>8(800) 550-56-93</w:t>
            </w:r>
          </w:p>
          <w:p w:rsidR="00A827BC" w:rsidRPr="00DF6E5A" w:rsidRDefault="00A827BC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  <w:p w:rsidR="00A827BC" w:rsidRDefault="00A827BC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F6E5A">
              <w:rPr>
                <w:rFonts w:ascii="Times New Roman" w:hAnsi="Times New Roman" w:cs="Times New Roman"/>
                <w:bCs/>
                <w:sz w:val="28"/>
              </w:rPr>
              <w:t>8 (938) 796-99-90</w:t>
            </w:r>
          </w:p>
          <w:p w:rsidR="004239C3" w:rsidRDefault="004239C3" w:rsidP="004239C3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 xml:space="preserve">8 </w:t>
            </w:r>
            <w:r w:rsidRPr="00DF6E5A">
              <w:rPr>
                <w:rFonts w:eastAsiaTheme="minorHAnsi"/>
                <w:sz w:val="28"/>
                <w:szCs w:val="22"/>
                <w:lang w:eastAsia="en-US"/>
              </w:rPr>
              <w:t>(8722) 51-56-33</w:t>
            </w:r>
          </w:p>
          <w:p w:rsidR="00A827BC" w:rsidRDefault="00A827BC" w:rsidP="00A827BC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F6E5A">
              <w:rPr>
                <w:rFonts w:eastAsiaTheme="minorHAnsi"/>
                <w:sz w:val="28"/>
                <w:szCs w:val="22"/>
                <w:lang w:eastAsia="en-US"/>
              </w:rPr>
              <w:t>8 (8722) 51-56-34</w:t>
            </w:r>
          </w:p>
          <w:p w:rsidR="00A827BC" w:rsidRDefault="00A827BC" w:rsidP="00A827BC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F6E5A">
              <w:rPr>
                <w:rFonts w:eastAsiaTheme="minorHAnsi"/>
                <w:sz w:val="28"/>
                <w:szCs w:val="22"/>
                <w:lang w:eastAsia="en-US"/>
              </w:rPr>
              <w:t>8 (8722) 61-56-33</w:t>
            </w:r>
          </w:p>
          <w:p w:rsidR="00A827BC" w:rsidRDefault="00A541AF" w:rsidP="00A827BC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hyperlink r:id="rId5" w:history="1">
              <w:r w:rsidR="00A827BC" w:rsidRPr="006F1D85">
                <w:rPr>
                  <w:rStyle w:val="a4"/>
                  <w:rFonts w:eastAsiaTheme="minorHAnsi"/>
                  <w:sz w:val="28"/>
                  <w:szCs w:val="22"/>
                  <w:lang w:eastAsia="en-US"/>
                </w:rPr>
                <w:t>rcoi05@mail.ru</w:t>
              </w:r>
            </w:hyperlink>
          </w:p>
          <w:p w:rsidR="00DF6E5A" w:rsidRPr="00DF6E5A" w:rsidRDefault="00DF6E5A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65CC2" w:rsidRPr="00165CC2" w:rsidRDefault="00165CC2" w:rsidP="00165CC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165CC2" w:rsidRPr="00165CC2" w:rsidSect="003012E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05293"/>
    <w:multiLevelType w:val="hybridMultilevel"/>
    <w:tmpl w:val="44865C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0039B"/>
    <w:multiLevelType w:val="hybridMultilevel"/>
    <w:tmpl w:val="248A1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158DD"/>
    <w:multiLevelType w:val="hybridMultilevel"/>
    <w:tmpl w:val="D2BC15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10ED"/>
    <w:rsid w:val="000E3F5E"/>
    <w:rsid w:val="00165CC2"/>
    <w:rsid w:val="001810ED"/>
    <w:rsid w:val="002A0EF3"/>
    <w:rsid w:val="003012E5"/>
    <w:rsid w:val="0038579E"/>
    <w:rsid w:val="00395171"/>
    <w:rsid w:val="004239C3"/>
    <w:rsid w:val="00586C09"/>
    <w:rsid w:val="007456EB"/>
    <w:rsid w:val="009A5BF9"/>
    <w:rsid w:val="00A541AF"/>
    <w:rsid w:val="00A827BC"/>
    <w:rsid w:val="00B24454"/>
    <w:rsid w:val="00B477A2"/>
    <w:rsid w:val="00D15364"/>
    <w:rsid w:val="00D65523"/>
    <w:rsid w:val="00DF6E5A"/>
    <w:rsid w:val="00E72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579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F6E5A"/>
    <w:rPr>
      <w:b/>
      <w:bCs/>
    </w:rPr>
  </w:style>
  <w:style w:type="paragraph" w:styleId="a6">
    <w:name w:val="Normal (Web)"/>
    <w:basedOn w:val="a"/>
    <w:uiPriority w:val="99"/>
    <w:unhideWhenUsed/>
    <w:rsid w:val="00DF6E5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27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27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oi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2023-03-03T11:57:00Z</cp:lastPrinted>
  <dcterms:created xsi:type="dcterms:W3CDTF">2023-03-09T05:57:00Z</dcterms:created>
  <dcterms:modified xsi:type="dcterms:W3CDTF">2023-03-09T05:57:00Z</dcterms:modified>
</cp:coreProperties>
</file>